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9" w:rsidRDefault="00B920F9" w:rsidP="00B920F9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B920F9" w:rsidRDefault="00B920F9" w:rsidP="00B920F9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B920F9" w:rsidRDefault="00B920F9" w:rsidP="00B920F9">
      <w:pPr>
        <w:pStyle w:val="NormaleWeb"/>
        <w:rPr>
          <w:rFonts w:ascii="Book Antiqua" w:hAnsi="Book Antiqua"/>
        </w:rPr>
      </w:pPr>
    </w:p>
    <w:p w:rsidR="00B920F9" w:rsidRDefault="00B920F9" w:rsidP="00B920F9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B920F9" w:rsidRDefault="00B920F9" w:rsidP="00B920F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B920F9" w:rsidRDefault="00B920F9" w:rsidP="00B920F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B920F9" w:rsidRDefault="00B920F9" w:rsidP="00B920F9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B920F9" w:rsidRDefault="00B920F9" w:rsidP="00B920F9">
      <w:pPr>
        <w:pStyle w:val="NormaleWeb"/>
        <w:rPr>
          <w:rFonts w:ascii="Book Antiqua" w:hAnsi="Book Antiqua"/>
        </w:rPr>
      </w:pPr>
    </w:p>
    <w:p w:rsidR="00B920F9" w:rsidRDefault="00B920F9" w:rsidP="00B920F9">
      <w:pPr>
        <w:pStyle w:val="NormaleWeb"/>
        <w:rPr>
          <w:rFonts w:ascii="Book Antiqua" w:hAnsi="Book Antiqua"/>
        </w:rPr>
      </w:pPr>
    </w:p>
    <w:p w:rsidR="00B920F9" w:rsidRDefault="00B920F9" w:rsidP="00B920F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B920F9" w:rsidRDefault="00B920F9" w:rsidP="00B920F9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B920F9" w:rsidRDefault="00B920F9" w:rsidP="00B920F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colloquio,  </w:t>
      </w:r>
      <w:r>
        <w:rPr>
          <w:rFonts w:ascii="Book Antiqua" w:hAnsi="Book Antiqua"/>
          <w:bCs/>
          <w:sz w:val="24"/>
          <w:szCs w:val="24"/>
        </w:rPr>
        <w:t xml:space="preserve">per il conferimento di una borsa di studio, da destinare a medico specialista in Oncologia, della durata di anni tre, in attuazione del progetto obiettivo </w:t>
      </w:r>
      <w:r>
        <w:rPr>
          <w:rFonts w:ascii="Book Antiqua" w:hAnsi="Book Antiqua"/>
          <w:sz w:val="24"/>
          <w:szCs w:val="24"/>
        </w:rPr>
        <w:t>“</w:t>
      </w:r>
      <w:r>
        <w:rPr>
          <w:rFonts w:ascii="Book Antiqua" w:hAnsi="Book Antiqua"/>
          <w:bCs/>
          <w:sz w:val="24"/>
          <w:szCs w:val="24"/>
        </w:rPr>
        <w:t xml:space="preserve">Promozione di una rete per i tumori rari”, da espletare presso </w:t>
      </w:r>
      <w:r>
        <w:rPr>
          <w:rFonts w:ascii="Book Antiqua" w:hAnsi="Book Antiqua"/>
          <w:sz w:val="24"/>
          <w:szCs w:val="24"/>
        </w:rPr>
        <w:t xml:space="preserve">l’U.O.C. Oncologia del P.O. di Pescara, giusta deliberazione del Direttore Generale numero  </w:t>
      </w:r>
      <w:r>
        <w:rPr>
          <w:rFonts w:ascii="Book Antiqua" w:hAnsi="Book Antiqua"/>
          <w:sz w:val="24"/>
          <w:szCs w:val="24"/>
        </w:rPr>
        <w:t xml:space="preserve">1433 </w:t>
      </w:r>
      <w:r>
        <w:rPr>
          <w:rFonts w:ascii="Book Antiqua" w:hAnsi="Book Antiqua"/>
          <w:sz w:val="24"/>
          <w:szCs w:val="24"/>
        </w:rPr>
        <w:t xml:space="preserve">del  </w:t>
      </w:r>
      <w:r>
        <w:rPr>
          <w:rFonts w:ascii="Book Antiqua" w:hAnsi="Book Antiqua"/>
          <w:sz w:val="24"/>
          <w:szCs w:val="24"/>
        </w:rPr>
        <w:t>29 dicembre 2016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.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B920F9" w:rsidRDefault="00B920F9" w:rsidP="00B920F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3)-di essere iscritto nelle liste elettorali del Comune di: 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B920F9" w:rsidRDefault="00B920F9" w:rsidP="00B920F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B920F9" w:rsidRDefault="00B920F9" w:rsidP="00B920F9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____________________________ conseguito presso _____________________________________________ nell’anno __________ ;</w:t>
      </w:r>
    </w:p>
    <w:p w:rsidR="00B920F9" w:rsidRDefault="00B920F9" w:rsidP="00B920F9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B920F9" w:rsidRDefault="00B920F9" w:rsidP="00B920F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B920F9" w:rsidRDefault="00B920F9" w:rsidP="00B920F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B920F9" w:rsidRDefault="00B920F9" w:rsidP="00B920F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B920F9" w:rsidRDefault="00B920F9" w:rsidP="00B920F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B920F9" w:rsidRDefault="00B920F9" w:rsidP="00B920F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9)-di essere iscritto all’Albo dell’Ordine dei _____________, della provincia di __________________________________________ dalla data del  ____________________ al numero __________________;</w:t>
      </w:r>
    </w:p>
    <w:p w:rsidR="00B920F9" w:rsidRDefault="00B920F9" w:rsidP="00B920F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essere, nei confronti degli obblighi militari, nella seguente posizione: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aver prestato i seguenti servizi presso Pubbliche Amministrazioni: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non essere stato destituito, dispensato o licenziato dall’impiego presso Pubbliche Amministrazioni;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aver adeguata conoscenza della lingua italiana (5);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essere  in possesso del seguente titolo di  precedenza o preferenza: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16)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</w:p>
    <w:p w:rsidR="00B920F9" w:rsidRDefault="00B920F9" w:rsidP="00B920F9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B920F9" w:rsidRDefault="00B920F9" w:rsidP="00B920F9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B920F9" w:rsidRDefault="00B920F9" w:rsidP="00B920F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B920F9" w:rsidRDefault="00B920F9" w:rsidP="00B920F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6E44E7" w:rsidRPr="00B920F9" w:rsidRDefault="00B920F9" w:rsidP="00B920F9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sectPr w:rsidR="006E44E7" w:rsidRPr="00B92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9B"/>
    <w:rsid w:val="006E44E7"/>
    <w:rsid w:val="00A7599B"/>
    <w:rsid w:val="00B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0F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920F9"/>
    <w:rPr>
      <w:color w:val="0000FF"/>
      <w:u w:val="single"/>
    </w:rPr>
  </w:style>
  <w:style w:type="paragraph" w:styleId="NormaleWeb">
    <w:name w:val="Normal (Web)"/>
    <w:basedOn w:val="Normale"/>
    <w:unhideWhenUsed/>
    <w:rsid w:val="00B920F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0F9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920F9"/>
    <w:rPr>
      <w:color w:val="0000FF"/>
      <w:u w:val="single"/>
    </w:rPr>
  </w:style>
  <w:style w:type="paragraph" w:styleId="NormaleWeb">
    <w:name w:val="Normal (Web)"/>
    <w:basedOn w:val="Normale"/>
    <w:unhideWhenUsed/>
    <w:rsid w:val="00B920F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5052</Characters>
  <Application>Microsoft Office Word</Application>
  <DocSecurity>0</DocSecurity>
  <Lines>42</Lines>
  <Paragraphs>11</Paragraphs>
  <ScaleCrop>false</ScaleCrop>
  <Company>Asl Pescara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2016-01-25T07:31:00Z</dcterms:created>
  <dcterms:modified xsi:type="dcterms:W3CDTF">2016-01-25T07:31:00Z</dcterms:modified>
</cp:coreProperties>
</file>